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B70E1" w14:textId="77777777" w:rsidR="00473B44" w:rsidRPr="00360B20" w:rsidRDefault="00473B44" w:rsidP="00473B44">
      <w:pPr>
        <w:spacing w:after="80"/>
        <w:jc w:val="center"/>
        <w:rPr>
          <w:rFonts w:ascii="Palatino Linotype" w:hAnsi="Palatino Linotype" w:cs="Arial"/>
          <w:b/>
        </w:rPr>
      </w:pPr>
      <w:r w:rsidRPr="00360B20">
        <w:rPr>
          <w:rFonts w:ascii="Palatino Linotype" w:hAnsi="Palatino Linotype" w:cs="Arial"/>
          <w:b/>
        </w:rPr>
        <w:t xml:space="preserve">DICHIARAZIONE SOSTITUTIVA RESA AI FINI DEL RILASCIO </w:t>
      </w:r>
    </w:p>
    <w:p w14:paraId="60562986" w14:textId="75639266" w:rsidR="00473B44" w:rsidRDefault="00473B44" w:rsidP="00473B44">
      <w:pPr>
        <w:spacing w:after="80"/>
        <w:jc w:val="center"/>
        <w:rPr>
          <w:rFonts w:ascii="Palatino Linotype" w:hAnsi="Palatino Linotype" w:cs="Arial"/>
          <w:b/>
        </w:rPr>
      </w:pPr>
      <w:r w:rsidRPr="00360B20">
        <w:rPr>
          <w:rFonts w:ascii="Palatino Linotype" w:hAnsi="Palatino Linotype" w:cs="Arial"/>
          <w:b/>
        </w:rPr>
        <w:t>DELLA INFORMAZIONE ANTIMAFIA</w:t>
      </w:r>
    </w:p>
    <w:p w14:paraId="566C7DDC" w14:textId="5DB48D55" w:rsidR="00473B44" w:rsidRPr="00473B44" w:rsidRDefault="00473B44" w:rsidP="00473B44">
      <w:pPr>
        <w:widowControl w:val="0"/>
        <w:tabs>
          <w:tab w:val="left" w:pos="4678"/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473B44">
        <w:rPr>
          <w:rFonts w:ascii="Verdana" w:eastAsia="Arial Unicode MS" w:hAnsi="Verdana"/>
          <w:sz w:val="18"/>
          <w:szCs w:val="18"/>
        </w:rPr>
        <w:t>Oggetto:</w:t>
      </w:r>
      <w:r w:rsidRPr="00473B44">
        <w:rPr>
          <w:rFonts w:ascii="Verdana" w:hAnsi="Verdana"/>
          <w:sz w:val="18"/>
          <w:szCs w:val="18"/>
        </w:rPr>
        <w:t xml:space="preserve"> CUP: C</w:t>
      </w:r>
      <w:r w:rsidR="00EF258D">
        <w:rPr>
          <w:rFonts w:ascii="Verdana" w:hAnsi="Verdana"/>
          <w:sz w:val="18"/>
          <w:szCs w:val="18"/>
        </w:rPr>
        <w:t>15H23001510003</w:t>
      </w:r>
      <w:r w:rsidRPr="00473B44">
        <w:rPr>
          <w:rFonts w:ascii="Verdana" w:hAnsi="Verdana"/>
          <w:sz w:val="18"/>
          <w:szCs w:val="18"/>
        </w:rPr>
        <w:t xml:space="preserve"> - CIG: </w:t>
      </w:r>
      <w:r w:rsidR="00EF258D">
        <w:rPr>
          <w:rFonts w:ascii="Verdana" w:hAnsi="Verdana"/>
          <w:sz w:val="18"/>
          <w:szCs w:val="18"/>
        </w:rPr>
        <w:t xml:space="preserve">______________ </w:t>
      </w:r>
      <w:r w:rsidR="00EF258D" w:rsidRPr="00D44B65">
        <w:rPr>
          <w:rFonts w:ascii="Verdana" w:hAnsi="Verdana"/>
          <w:sz w:val="18"/>
          <w:szCs w:val="18"/>
        </w:rPr>
        <w:t>Procedura aperta telematica, ai sensi dell’art.71 del d.lgs. n.36/</w:t>
      </w:r>
      <w:r w:rsidR="00EF258D">
        <w:rPr>
          <w:rFonts w:ascii="Verdana" w:hAnsi="Verdana"/>
          <w:sz w:val="18"/>
          <w:szCs w:val="18"/>
        </w:rPr>
        <w:t>2023, per l’affidamento dei la</w:t>
      </w:r>
      <w:bookmarkStart w:id="0" w:name="_GoBack"/>
      <w:bookmarkEnd w:id="0"/>
      <w:r w:rsidR="00EF258D" w:rsidRPr="00D44B65">
        <w:rPr>
          <w:rFonts w:ascii="Verdana" w:hAnsi="Verdana"/>
          <w:sz w:val="18"/>
          <w:szCs w:val="18"/>
        </w:rPr>
        <w:t>vori per l’adeguamento e potenziamento dell’impianto di depurazione acque reflue in località Gaudiano di Lavello (PZ)</w:t>
      </w:r>
    </w:p>
    <w:p w14:paraId="6D0E4172" w14:textId="018A2021" w:rsidR="00DC67AC" w:rsidRDefault="00DC67AC" w:rsidP="004150A6">
      <w:pPr>
        <w:pStyle w:val="Titolo"/>
        <w:ind w:right="-31"/>
        <w:jc w:val="both"/>
        <w:rPr>
          <w:rFonts w:ascii="Verdana" w:hAnsi="Verdana"/>
          <w:b w:val="0"/>
          <w:sz w:val="18"/>
          <w:szCs w:val="1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7"/>
        <w:gridCol w:w="588"/>
        <w:gridCol w:w="374"/>
        <w:gridCol w:w="945"/>
        <w:gridCol w:w="1530"/>
        <w:gridCol w:w="876"/>
        <w:gridCol w:w="865"/>
        <w:gridCol w:w="690"/>
        <w:gridCol w:w="175"/>
        <w:gridCol w:w="690"/>
        <w:gridCol w:w="175"/>
        <w:gridCol w:w="1555"/>
        <w:gridCol w:w="1491"/>
        <w:gridCol w:w="1095"/>
        <w:gridCol w:w="837"/>
        <w:gridCol w:w="618"/>
      </w:tblGrid>
      <w:tr w:rsidR="000B33FF" w:rsidRPr="000B33FF" w14:paraId="00878BB5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B8E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83B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938E75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Il/La sottoscritto/a</w:t>
            </w:r>
          </w:p>
        </w:tc>
        <w:tc>
          <w:tcPr>
            <w:tcW w:w="1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0DD0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8A1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8ED719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A00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 xml:space="preserve">nato/a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993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DF11434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3F3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53F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A78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075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314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6B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77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384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2A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B47804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364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F9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9C0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16E45F36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E50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5F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il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120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855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534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residente a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EFD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5AAA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B47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via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4E1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EC0BA3B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5D7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05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614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BBC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EEA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48D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8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255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ABE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2E7F42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BAC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8E7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E57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56FD81DC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458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4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38E23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nella sua qualità di legale rappresentante di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B758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9A22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B35E94F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C5C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EB8C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4B76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2BA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B72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2FD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F8C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EFA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32E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53F9F80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A61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E5D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592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63AB0359" w14:textId="77777777" w:rsidTr="004150A6">
        <w:trPr>
          <w:trHeight w:val="40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368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C565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299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597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B33FF">
              <w:rPr>
                <w:rFonts w:ascii="Verdana" w:hAnsi="Verdana" w:cs="Arial"/>
                <w:b/>
                <w:bCs/>
                <w:sz w:val="18"/>
                <w:szCs w:val="18"/>
              </w:rPr>
              <w:t>D I C H I A R A</w:t>
            </w:r>
          </w:p>
        </w:tc>
      </w:tr>
      <w:tr w:rsidR="000B33FF" w:rsidRPr="000B33FF" w14:paraId="75266A46" w14:textId="77777777" w:rsidTr="004150A6">
        <w:trPr>
          <w:gridAfter w:val="1"/>
          <w:wAfter w:w="224" w:type="pct"/>
          <w:trHeight w:val="331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5F9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4A8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 xml:space="preserve">quanto segue: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C2C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218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5FE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5C3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6DE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CF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109493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982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97E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AE2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3564D9B8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FF6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1BE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9F6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D92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A9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CD4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5E9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1CE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87E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1470F1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DF4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F7D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C4A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614B501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13C8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B512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DENOMINAZIONE</w:t>
            </w:r>
            <w:r w:rsidRPr="000B33F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(Istruzioni punto 1)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E5C7E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7DE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240003B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8FA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AF0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COGNOME E NOME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38F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8B9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1DF3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E40F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6CC4003A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947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CDC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ABE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6C4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8B7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9D3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A6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6ED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CE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22E2C99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69E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641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B83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3CFD5902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0C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8A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FORMA GIURIDICA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4AC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DF3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6DD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D2C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65507BBE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773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82D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A11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C1A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BBA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ADA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07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1C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25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8036EE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71F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75E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1E1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5CFCEDE6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14B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AC5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SEDE/RESIDENZA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68D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E00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C01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70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12D9519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7FE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714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5DD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01A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AAF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F2D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BFF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F24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19D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A6AC9C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2A9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9F4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D6F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1187777E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A6B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858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DF4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C90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81B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1CD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D18D197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DB4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85E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1D0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5A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BE3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2B8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B53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4E5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B10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CA64DC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DAC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D85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13E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1CE361A2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7DC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E35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PARTITA IVA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271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91A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634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74E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BC0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4B10D9D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539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126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F29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0CB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706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658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A9A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4B4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DA0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2D7057E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CB9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CF1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F17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7F0CDC8E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206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8CC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COSTITUZIONE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3A3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FE9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BFA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9263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5E4DC56" w14:textId="77777777" w:rsidTr="004150A6">
        <w:trPr>
          <w:gridAfter w:val="1"/>
          <w:wAfter w:w="224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311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22C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544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314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A34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818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4B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E0A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A87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2461334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E8C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62B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4F2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47EDA466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BB4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C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SEDI SECONDARIE E UNITA’ LOCALI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52D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F22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473B44" w:rsidRPr="007201E4" w14:paraId="3AA8E1FB" w14:textId="77777777" w:rsidTr="004150A6">
        <w:trPr>
          <w:gridAfter w:val="1"/>
          <w:wAfter w:w="224" w:type="pct"/>
          <w:trHeight w:val="19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8BBEB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DD832" w14:textId="77777777" w:rsidR="00473B44" w:rsidRPr="007201E4" w:rsidRDefault="00473B44" w:rsidP="0053202C">
            <w:pPr>
              <w:rPr>
                <w:rFonts w:ascii="Palatino Linotype" w:hAnsi="Palatino Linotype" w:cs="Arial"/>
                <w:color w:val="800000"/>
                <w:sz w:val="20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BEE59" w14:textId="77777777" w:rsidR="00473B44" w:rsidRPr="007201E4" w:rsidRDefault="00473B44" w:rsidP="0053202C">
            <w:pPr>
              <w:rPr>
                <w:rFonts w:ascii="Palatino Linotype" w:hAnsi="Palatino Linotype" w:cs="Arial"/>
                <w:color w:val="800000"/>
                <w:sz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3CAAA" w14:textId="77777777" w:rsidR="00473B44" w:rsidRPr="007201E4" w:rsidRDefault="00473B44" w:rsidP="0053202C">
            <w:pPr>
              <w:rPr>
                <w:rFonts w:ascii="Palatino Linotype" w:hAnsi="Palatino Linotype" w:cs="Arial"/>
                <w:color w:val="800000"/>
                <w:sz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98D3" w14:textId="77777777" w:rsidR="00473B44" w:rsidRPr="007201E4" w:rsidRDefault="00473B44" w:rsidP="0053202C">
            <w:pPr>
              <w:rPr>
                <w:rFonts w:ascii="Palatino Linotype" w:hAnsi="Palatino Linotype" w:cs="Arial"/>
                <w:color w:val="800000"/>
                <w:sz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DB1E9" w14:textId="77777777" w:rsidR="00473B44" w:rsidRPr="007201E4" w:rsidRDefault="00473B44" w:rsidP="0053202C">
            <w:pPr>
              <w:rPr>
                <w:rFonts w:ascii="Palatino Linotype" w:hAnsi="Palatino Linotype" w:cs="Arial"/>
                <w:color w:val="800000"/>
                <w:sz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F40FE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D01CD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AF1C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6CA7D78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C291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BEDB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6A230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0B33FF" w14:paraId="0E0D45BF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2C2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C96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OGGETTO SOCIALE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652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EA4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637413B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E2A2C" w14:textId="77777777" w:rsidR="000B33FF" w:rsidRPr="000B33FF" w:rsidRDefault="000B33FF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4C223" w14:textId="77777777" w:rsidR="000B33FF" w:rsidRPr="000B33FF" w:rsidRDefault="000B33FF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7EC6" w14:textId="77777777" w:rsidR="000B33FF" w:rsidRPr="000B33FF" w:rsidRDefault="000B33FF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44567" w14:textId="77777777" w:rsidR="000B33FF" w:rsidRPr="000B33FF" w:rsidRDefault="000B33FF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AFF325C" w14:textId="2D6869A5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p w14:paraId="19A9A274" w14:textId="1BCA08DF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968"/>
        <w:gridCol w:w="360"/>
        <w:gridCol w:w="227"/>
        <w:gridCol w:w="718"/>
        <w:gridCol w:w="316"/>
        <w:gridCol w:w="873"/>
        <w:gridCol w:w="698"/>
        <w:gridCol w:w="862"/>
        <w:gridCol w:w="868"/>
        <w:gridCol w:w="1488"/>
        <w:gridCol w:w="468"/>
        <w:gridCol w:w="1369"/>
        <w:gridCol w:w="1555"/>
        <w:gridCol w:w="1555"/>
        <w:gridCol w:w="1145"/>
      </w:tblGrid>
      <w:tr w:rsidR="000B33FF" w:rsidRPr="004150A6" w14:paraId="5F153A73" w14:textId="77777777" w:rsidTr="004150A6">
        <w:trPr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BB1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5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1EE0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99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040A" w14:textId="77777777" w:rsidR="00473B44" w:rsidRPr="000B33FF" w:rsidRDefault="00473B44" w:rsidP="0053202C">
            <w:pPr>
              <w:ind w:left="-194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TITOLARI DI CARICHE O QUALIFICHE (Istruzioni – punto 2)</w:t>
            </w:r>
          </w:p>
          <w:p w14:paraId="2D48E5C0" w14:textId="1EA076D1" w:rsidR="00473B44" w:rsidRPr="000B33FF" w:rsidRDefault="00473B44" w:rsidP="0053202C">
            <w:pPr>
              <w:ind w:left="-1945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 xml:space="preserve">(D.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Lgs</w:t>
            </w:r>
            <w:proofErr w:type="spellEnd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 xml:space="preserve">. 6/9/2011 n. 159 Art. 85,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commi</w:t>
            </w:r>
            <w:proofErr w:type="spellEnd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 xml:space="preserve"> 1, 2, 2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bis</w:t>
            </w:r>
            <w:proofErr w:type="spellEnd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 xml:space="preserve">, 2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ter</w:t>
            </w:r>
            <w:proofErr w:type="spellEnd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 xml:space="preserve"> e 2 </w:t>
            </w:r>
            <w:proofErr w:type="spellStart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quater</w:t>
            </w:r>
            <w:proofErr w:type="spellEnd"/>
            <w:r w:rsidRPr="000B33FF">
              <w:rPr>
                <w:rFonts w:ascii="Verdana" w:hAnsi="Verdana" w:cs="Arial"/>
                <w:sz w:val="18"/>
                <w:szCs w:val="18"/>
                <w:lang w:val="en-US"/>
              </w:rPr>
              <w:t>)</w:t>
            </w:r>
          </w:p>
          <w:p w14:paraId="0CFAE607" w14:textId="77777777" w:rsidR="000B33FF" w:rsidRPr="000B33FF" w:rsidRDefault="000B33FF" w:rsidP="0053202C">
            <w:pPr>
              <w:ind w:left="-1945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60A2C2B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0B33FF" w:rsidRPr="000B33FF" w14:paraId="7654BA7A" w14:textId="77777777" w:rsidTr="004150A6">
        <w:trPr>
          <w:gridAfter w:val="1"/>
          <w:wAfter w:w="413" w:type="pct"/>
          <w:trHeight w:val="632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048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AA0510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COGNOME</w:t>
            </w:r>
          </w:p>
        </w:tc>
        <w:tc>
          <w:tcPr>
            <w:tcW w:w="455" w:type="pct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351B7B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567" w:type="pct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1019B1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LUOGO DI NASCITA</w:t>
            </w:r>
          </w:p>
        </w:tc>
        <w:tc>
          <w:tcPr>
            <w:tcW w:w="624" w:type="pct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5A83A6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706" w:type="pct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1D5EC0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RESIDENZA</w:t>
            </w:r>
          </w:p>
        </w:tc>
        <w:tc>
          <w:tcPr>
            <w:tcW w:w="494" w:type="pct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46CC4AC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INDIRIZZO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27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DBA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CARICA</w:t>
            </w:r>
          </w:p>
        </w:tc>
      </w:tr>
      <w:tr w:rsidR="000B33FF" w:rsidRPr="000B33FF" w14:paraId="17F2C396" w14:textId="77777777" w:rsidTr="004150A6">
        <w:trPr>
          <w:gridAfter w:val="1"/>
          <w:wAfter w:w="413" w:type="pct"/>
          <w:trHeight w:val="16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D8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D32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676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80A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B8D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346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FA0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0D3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46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E80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0B1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1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07A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7201E4" w14:paraId="3B2B6323" w14:textId="77777777" w:rsidTr="004150A6">
        <w:trPr>
          <w:gridAfter w:val="1"/>
          <w:wAfter w:w="413" w:type="pct"/>
          <w:trHeight w:val="50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12C1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7F8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A77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B9C0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110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56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0E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67AD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F1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  <w:tr w:rsidR="000B33FF" w:rsidRPr="007201E4" w14:paraId="652533AF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05E4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BCF0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D7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0F3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D0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EC88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931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22FA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90CF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  <w:tr w:rsidR="000B33FF" w:rsidRPr="007201E4" w14:paraId="137955F9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9C4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2F3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635D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4BE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0D7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49CC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007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7154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81D9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  <w:tr w:rsidR="000B33FF" w:rsidRPr="007201E4" w14:paraId="0E88119E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F9C4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28B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D2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4A3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3F6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24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3E87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7EA2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F28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  <w:tr w:rsidR="000B33FF" w:rsidRPr="007201E4" w14:paraId="38134BFF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8958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CEDA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829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F5BC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F21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DFBB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C313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AE4E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E79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6003B5BC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3BB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EF2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D287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6375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2DE2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21A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C26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04B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B58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722ECDFA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E84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E23A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208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F0E8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D05F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890E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AEEF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EEAC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333F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797B62FC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0E4B6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DB62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FA19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4D19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A4E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1BB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0183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882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4B1C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239BBC2E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15A7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E631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954F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B152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646B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173E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6C1A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5B3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E812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5CF42CA3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EE8AF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4F5A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F801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CB4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640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23D5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5A33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3CBB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A27B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</w:tr>
      <w:tr w:rsidR="000B33FF" w:rsidRPr="007201E4" w14:paraId="2F2E95B4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4EE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D54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E397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FAE9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B6D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C2F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D05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B967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944A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  <w:tr w:rsidR="000B33FF" w:rsidRPr="007201E4" w14:paraId="2A4E957C" w14:textId="77777777" w:rsidTr="004150A6">
        <w:trPr>
          <w:gridAfter w:val="1"/>
          <w:wAfter w:w="413" w:type="pct"/>
          <w:trHeight w:val="316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E46C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864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9746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FE1F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ACC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226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1D3" w14:textId="77777777" w:rsidR="00473B44" w:rsidRPr="007201E4" w:rsidRDefault="00473B44" w:rsidP="0053202C">
            <w:pPr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9335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401" w14:textId="77777777" w:rsidR="00473B44" w:rsidRPr="007201E4" w:rsidRDefault="00473B44" w:rsidP="0053202C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7201E4">
              <w:rPr>
                <w:rFonts w:ascii="Palatino Linotype" w:hAnsi="Palatino Linotype" w:cs="Arial"/>
                <w:sz w:val="20"/>
              </w:rPr>
              <w:t> </w:t>
            </w:r>
          </w:p>
        </w:tc>
      </w:tr>
    </w:tbl>
    <w:p w14:paraId="30C3067D" w14:textId="5522ED7B" w:rsidR="00473B44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p w14:paraId="37FD6BDE" w14:textId="101FE883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2"/>
      </w:tblGrid>
      <w:tr w:rsidR="000B33FF" w:rsidRPr="000B33FF" w14:paraId="36246931" w14:textId="77777777" w:rsidTr="0053202C">
        <w:trPr>
          <w:trHeight w:val="316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2E34" w14:textId="77777777" w:rsidR="00473B44" w:rsidRPr="000B33FF" w:rsidRDefault="00473B44" w:rsidP="0053202C">
            <w:pPr>
              <w:ind w:left="2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B33FF">
              <w:rPr>
                <w:rFonts w:ascii="Verdana" w:hAnsi="Verdana" w:cs="Arial"/>
                <w:bCs/>
                <w:sz w:val="18"/>
                <w:szCs w:val="18"/>
              </w:rPr>
              <w:t>DIRETTORI TECNICI (Istruzioni – punto 3)</w:t>
            </w:r>
          </w:p>
        </w:tc>
      </w:tr>
      <w:tr w:rsidR="000B33FF" w:rsidRPr="004150A6" w14:paraId="2AF6AD99" w14:textId="77777777" w:rsidTr="0053202C">
        <w:trPr>
          <w:trHeight w:val="316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50A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</w:pPr>
            <w:r w:rsidRPr="000B33FF"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  <w:t xml:space="preserve">(D. </w:t>
            </w:r>
            <w:proofErr w:type="spellStart"/>
            <w:r w:rsidRPr="000B33FF"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  <w:t>Lgs</w:t>
            </w:r>
            <w:proofErr w:type="spellEnd"/>
            <w:r w:rsidRPr="000B33FF"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  <w:t xml:space="preserve">. 6/9/2011 n. 159 Art. 85, </w:t>
            </w:r>
            <w:proofErr w:type="spellStart"/>
            <w:r w:rsidRPr="000B33FF"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  <w:t>commi</w:t>
            </w:r>
            <w:proofErr w:type="spellEnd"/>
            <w:r w:rsidRPr="000B33FF">
              <w:rPr>
                <w:rFonts w:ascii="Verdana" w:hAnsi="Verdana" w:cs="Arial"/>
                <w:bCs/>
                <w:i/>
                <w:iCs/>
                <w:sz w:val="18"/>
                <w:szCs w:val="18"/>
                <w:lang w:val="en-US"/>
              </w:rPr>
              <w:t xml:space="preserve"> 1, 2)</w:t>
            </w:r>
          </w:p>
        </w:tc>
      </w:tr>
    </w:tbl>
    <w:p w14:paraId="33279A4B" w14:textId="6AD7B911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70E3B251" w14:textId="6A3CB20D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463"/>
        <w:gridCol w:w="1283"/>
        <w:gridCol w:w="1023"/>
        <w:gridCol w:w="1267"/>
        <w:gridCol w:w="1272"/>
        <w:gridCol w:w="2187"/>
        <w:gridCol w:w="685"/>
        <w:gridCol w:w="2010"/>
        <w:gridCol w:w="2281"/>
      </w:tblGrid>
      <w:tr w:rsidR="000B33FF" w:rsidRPr="000B33FF" w14:paraId="3744006D" w14:textId="77777777" w:rsidTr="000B33FF">
        <w:trPr>
          <w:trHeight w:val="632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62D29E9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51B82C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LUOGO DI NASCITA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B74669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B91142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RESIDENZA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7BE55A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INDIRIZZO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BE9112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</w:tr>
      <w:tr w:rsidR="000B33FF" w:rsidRPr="000B33FF" w14:paraId="508C8A7C" w14:textId="77777777" w:rsidTr="000B33FF">
        <w:trPr>
          <w:gridAfter w:val="2"/>
          <w:wAfter w:w="1548" w:type="pct"/>
          <w:trHeight w:val="165"/>
          <w:jc w:val="center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7C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A8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4AF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B41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498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773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1A6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BB6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243407DD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AA985F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484790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923821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241AA6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C34192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05B5A2D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6253E3B3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B1E7E4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BDE5CB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C973E2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1394DE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E6EF6B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21FC2CE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2BFCB570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75329E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C7CA2D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4801D5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1F1BF5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2470DD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1AEA5CF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21AEE75A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8C9576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F2A58A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6985A9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DD7E47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E64770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3F36502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77C93784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DEE3E1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7D0BC6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DD81F7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73C21F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8EF3B9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4CCD372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1795829B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D63C22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71D490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987AE8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53EEC7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A02B4B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54DC041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4798A9C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DC03A2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2835C0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46D85E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8B6CC3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7C4C64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22F74E0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EB7FD0F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5C7464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8DF25A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3B50D3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3C855F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795AE2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04460EF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25D1E173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373E33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FDFB83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4AB525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B8312E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E78D0F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7BF5F55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5D6D2EF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FC2C05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D5968A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A0FA3C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50A170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F22414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70303E6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2F84A50E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D66C25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A39465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24C31D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0204AA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1DD1B8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1A75AD4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5EAC22A2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EBCE00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EEB537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4EEF8A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EC58CC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BB5DED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0B33D62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5A8B543F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CB99A1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75913C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F58DF0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F712E0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3FF2FD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2FDA08A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36583A9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E2BE3B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4CB630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9A3004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2D4F4E0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567079D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34001D0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38B1DE82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878AB2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84A0EC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4C265A9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66EFCF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AEC92D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00C8F6D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61A96C2B" w14:textId="77777777" w:rsidTr="000B33FF">
        <w:trPr>
          <w:trHeight w:val="316"/>
          <w:jc w:val="center"/>
        </w:trPr>
        <w:tc>
          <w:tcPr>
            <w:tcW w:w="668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AB2039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3A41499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5B02DF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36" w:type="pct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02E06B5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725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681F5B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72BD426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5879AD4" w14:textId="4982BD41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37A33CC8" w14:textId="0C5F9A27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64B8C3EE" w14:textId="77777777" w:rsidR="00473B44" w:rsidRPr="000B33FF" w:rsidRDefault="00473B44" w:rsidP="00473B44">
      <w:pPr>
        <w:ind w:left="2"/>
        <w:jc w:val="center"/>
        <w:rPr>
          <w:rFonts w:ascii="Verdana" w:hAnsi="Verdana" w:cs="Arial"/>
          <w:sz w:val="18"/>
          <w:szCs w:val="18"/>
        </w:rPr>
      </w:pPr>
      <w:r w:rsidRPr="000B33FF">
        <w:rPr>
          <w:rFonts w:ascii="Verdana" w:hAnsi="Verdana" w:cs="Arial"/>
          <w:sz w:val="18"/>
          <w:szCs w:val="18"/>
        </w:rPr>
        <w:t>COLLEGIO SINDACALE (Istruzioni – punto 4)</w:t>
      </w:r>
    </w:p>
    <w:p w14:paraId="1F416053" w14:textId="77777777" w:rsidR="00473B44" w:rsidRPr="000B33FF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</w:rPr>
      </w:pPr>
      <w:r w:rsidRPr="000B33FF">
        <w:rPr>
          <w:rFonts w:ascii="Verdana" w:hAnsi="Verdana" w:cs="Arial"/>
          <w:i/>
          <w:iCs/>
          <w:sz w:val="18"/>
          <w:szCs w:val="18"/>
        </w:rPr>
        <w:t>(D. Lgs. 6/9/2011 n. 159 Art. 85, commi 2, e 2 bis)</w:t>
      </w:r>
    </w:p>
    <w:p w14:paraId="2A1901FB" w14:textId="77777777" w:rsidR="00473B44" w:rsidRPr="000B33FF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tbl>
      <w:tblPr>
        <w:tblW w:w="12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360"/>
        <w:gridCol w:w="948"/>
        <w:gridCol w:w="316"/>
        <w:gridCol w:w="876"/>
        <w:gridCol w:w="698"/>
        <w:gridCol w:w="865"/>
        <w:gridCol w:w="868"/>
        <w:gridCol w:w="1493"/>
        <w:gridCol w:w="468"/>
        <w:gridCol w:w="1373"/>
        <w:gridCol w:w="1559"/>
        <w:gridCol w:w="1559"/>
      </w:tblGrid>
      <w:tr w:rsidR="000B33FF" w:rsidRPr="000B33FF" w14:paraId="07EC37A6" w14:textId="77777777" w:rsidTr="0053202C">
        <w:trPr>
          <w:trHeight w:val="63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DCC0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B3829B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COGNOME</w:t>
            </w:r>
          </w:p>
        </w:tc>
        <w:tc>
          <w:tcPr>
            <w:tcW w:w="126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74A4314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157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A038A0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LUOGO DI NASCITA</w:t>
            </w:r>
          </w:p>
        </w:tc>
        <w:tc>
          <w:tcPr>
            <w:tcW w:w="173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4D2CD3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196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6168F7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RESIDENZA</w:t>
            </w:r>
          </w:p>
        </w:tc>
        <w:tc>
          <w:tcPr>
            <w:tcW w:w="1373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1A89B63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INDIRIZZO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55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F73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CARICA</w:t>
            </w:r>
          </w:p>
        </w:tc>
      </w:tr>
      <w:tr w:rsidR="000B33FF" w:rsidRPr="000B33FF" w14:paraId="7C3B54B2" w14:textId="77777777" w:rsidTr="0053202C">
        <w:trPr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7FC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7A3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95C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9CF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62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BE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5AE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833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C8A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0D4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29A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D524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725EBD14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331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C28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19C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6FE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133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91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F57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B57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6AF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A37C9A2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945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983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63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D32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72E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4CE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021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237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B1A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5B1E60C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F24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1B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0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4F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C1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C0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C9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82A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076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7BD6C58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211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B2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5C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4E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EA3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171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9D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F33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A0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D36687F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743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7F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97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1F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78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F7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EE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681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526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0F58A44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A36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B8D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DC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BB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813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39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045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8AE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493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6CA83F7F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3C2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874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2E6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C3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9D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26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49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1FC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89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33D96C9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CCC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6F1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B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37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37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DF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218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CC5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4C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0698111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8D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FC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20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7F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A4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F2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6D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80D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8A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7B5990A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44D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F0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C6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F8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1D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57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75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1EE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51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ABA4020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EBA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2E8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70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44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67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A89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1C3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804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328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2E87D98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ED7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A1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49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49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A5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BF5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313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B39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2E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080D517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FC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1F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66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8A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B3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E7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93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1AF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ED8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CFE5651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C20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4E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0B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C5F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34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C0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7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B1D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7D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184B03D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8A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5E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CF1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CD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B4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D3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CC7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61A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F4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843B9A9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FA8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23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E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73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BB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F1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5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1D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48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14:paraId="4AA9874F" w14:textId="0780624D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6347CB4F" w14:textId="544F7D66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58EA7991" w14:textId="77777777" w:rsidR="00473B44" w:rsidRPr="000B33FF" w:rsidRDefault="00473B44" w:rsidP="00473B44">
      <w:pPr>
        <w:ind w:left="2"/>
        <w:jc w:val="center"/>
        <w:rPr>
          <w:rFonts w:ascii="Verdana" w:hAnsi="Verdana" w:cs="Arial"/>
          <w:sz w:val="18"/>
          <w:szCs w:val="18"/>
        </w:rPr>
      </w:pPr>
      <w:r w:rsidRPr="000B33FF">
        <w:rPr>
          <w:rFonts w:ascii="Verdana" w:hAnsi="Verdana" w:cs="Arial"/>
          <w:sz w:val="18"/>
          <w:szCs w:val="18"/>
        </w:rPr>
        <w:t>SOCI E TITOLARI DI DIRITTI SU QUOTE E AZIONI/PROPRIETARI (Istruzioni – punto 5)</w:t>
      </w:r>
    </w:p>
    <w:p w14:paraId="3646931B" w14:textId="77777777" w:rsidR="00473B44" w:rsidRPr="000B33FF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  <w:lang w:val="en-US"/>
        </w:rPr>
      </w:pPr>
      <w:r w:rsidRPr="000B33FF">
        <w:rPr>
          <w:rFonts w:ascii="Verdana" w:hAnsi="Verdana" w:cs="Arial"/>
          <w:i/>
          <w:iCs/>
          <w:sz w:val="18"/>
          <w:szCs w:val="18"/>
          <w:lang w:val="en-US"/>
        </w:rPr>
        <w:t xml:space="preserve">(D. </w:t>
      </w:r>
      <w:proofErr w:type="spellStart"/>
      <w:r w:rsidRPr="000B33FF">
        <w:rPr>
          <w:rFonts w:ascii="Verdana" w:hAnsi="Verdana" w:cs="Arial"/>
          <w:i/>
          <w:iCs/>
          <w:sz w:val="18"/>
          <w:szCs w:val="18"/>
          <w:lang w:val="en-US"/>
        </w:rPr>
        <w:t>Lgs</w:t>
      </w:r>
      <w:proofErr w:type="spellEnd"/>
      <w:r w:rsidRPr="000B33FF">
        <w:rPr>
          <w:rFonts w:ascii="Verdana" w:hAnsi="Verdana" w:cs="Arial"/>
          <w:i/>
          <w:iCs/>
          <w:sz w:val="18"/>
          <w:szCs w:val="18"/>
          <w:lang w:val="en-US"/>
        </w:rPr>
        <w:t xml:space="preserve">. 6/9/2011 n. 159 Art. 85, </w:t>
      </w:r>
      <w:proofErr w:type="spellStart"/>
      <w:r w:rsidRPr="000B33FF">
        <w:rPr>
          <w:rFonts w:ascii="Verdana" w:hAnsi="Verdana" w:cs="Arial"/>
          <w:i/>
          <w:iCs/>
          <w:sz w:val="18"/>
          <w:szCs w:val="18"/>
          <w:lang w:val="en-US"/>
        </w:rPr>
        <w:t>commi</w:t>
      </w:r>
      <w:proofErr w:type="spellEnd"/>
      <w:r w:rsidRPr="000B33FF">
        <w:rPr>
          <w:rFonts w:ascii="Verdana" w:hAnsi="Verdana" w:cs="Arial"/>
          <w:i/>
          <w:iCs/>
          <w:sz w:val="18"/>
          <w:szCs w:val="18"/>
          <w:lang w:val="en-US"/>
        </w:rPr>
        <w:t xml:space="preserve"> 2, let. c)</w:t>
      </w:r>
    </w:p>
    <w:p w14:paraId="4C864E12" w14:textId="77777777" w:rsidR="00473B44" w:rsidRPr="000B33FF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  <w:lang w:val="en-US"/>
        </w:rPr>
      </w:pPr>
    </w:p>
    <w:tbl>
      <w:tblPr>
        <w:tblW w:w="131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969"/>
        <w:gridCol w:w="360"/>
        <w:gridCol w:w="948"/>
        <w:gridCol w:w="316"/>
        <w:gridCol w:w="876"/>
        <w:gridCol w:w="698"/>
        <w:gridCol w:w="865"/>
        <w:gridCol w:w="868"/>
        <w:gridCol w:w="1493"/>
        <w:gridCol w:w="468"/>
        <w:gridCol w:w="1373"/>
        <w:gridCol w:w="1559"/>
        <w:gridCol w:w="1927"/>
      </w:tblGrid>
      <w:tr w:rsidR="000B33FF" w:rsidRPr="000B33FF" w14:paraId="6952D67B" w14:textId="77777777" w:rsidTr="0053202C">
        <w:trPr>
          <w:trHeight w:val="63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DEB8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2EF1252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COGNOME</w:t>
            </w:r>
          </w:p>
        </w:tc>
        <w:tc>
          <w:tcPr>
            <w:tcW w:w="126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742A5EB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157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87FA83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LUOGO DI NASCITA</w:t>
            </w:r>
          </w:p>
        </w:tc>
        <w:tc>
          <w:tcPr>
            <w:tcW w:w="173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7465CA0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196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0005672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RESIDENZA/SEDE</w:t>
            </w:r>
          </w:p>
        </w:tc>
        <w:tc>
          <w:tcPr>
            <w:tcW w:w="1373" w:type="dxa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auto"/>
            </w:tcBorders>
            <w:vAlign w:val="center"/>
            <w:hideMark/>
          </w:tcPr>
          <w:p w14:paraId="6A525A7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INDIRIZZO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72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0F2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QUOTA PARTECIPAZIONE</w:t>
            </w:r>
          </w:p>
        </w:tc>
      </w:tr>
      <w:tr w:rsidR="000B33FF" w:rsidRPr="000B33FF" w14:paraId="045DC016" w14:textId="77777777" w:rsidTr="0053202C">
        <w:trPr>
          <w:trHeight w:val="1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16E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980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302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A8A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C9F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837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570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4ED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3BA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AD0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5E9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10B5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36ACD1C3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C28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0AF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F9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14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65C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E4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14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9C1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C9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F7B6D7F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FC4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DB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256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10E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22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E4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4C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F3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A3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8F8217B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88E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26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CD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84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A54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CF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79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E4F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4F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9404101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214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5F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DE0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51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C8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B5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679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4C9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78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4C5F97C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B9D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43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40C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4F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414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5BE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00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9B1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201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CBAE512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FB0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852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15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D5B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A50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43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92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A56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D8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6995487C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B52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D22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B1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403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74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41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C5B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57D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F8D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346C9C5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9FB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4E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6B3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E0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F86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A0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16D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275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603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146792E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5A9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C6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FAD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71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A4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0C8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22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050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25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6E4DA15E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A5B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1D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9C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EFD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FCA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0B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AE5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C47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EB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C692F84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84E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EE7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9B6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90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ED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16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D2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84D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828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13FA0442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C20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A8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5E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F9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D7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7F2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1BD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E53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281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93B501E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071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A5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14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91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890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6E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D7D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264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184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A1521A3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31F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AD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F43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B1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E14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B5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21D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30F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6F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D9A735F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573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7DA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360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39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23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05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41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5E0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0B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EE933F9" w14:textId="77777777" w:rsidTr="000B33FF">
        <w:trPr>
          <w:trHeight w:val="3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B86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71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E8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A5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40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A8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E17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332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29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14:paraId="088A9AE2" w14:textId="39B79BF9" w:rsidR="00473B44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53E783C9" w14:textId="73B7982C" w:rsidR="000B33FF" w:rsidRDefault="000B33FF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6555CE3D" w14:textId="27D5D68C" w:rsidR="000B33FF" w:rsidRDefault="000B33FF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51949146" w14:textId="4B961128" w:rsidR="000B33FF" w:rsidRDefault="000B33FF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571D067E" w14:textId="0F8EFD3F" w:rsidR="000B33FF" w:rsidRDefault="000B33FF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7B961BD2" w14:textId="77777777" w:rsidR="000B33FF" w:rsidRPr="000B33FF" w:rsidRDefault="000B33FF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37620386" w14:textId="462DFB7A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  <w:lang w:val="en-US"/>
        </w:rPr>
      </w:pPr>
    </w:p>
    <w:p w14:paraId="3D2AA67C" w14:textId="77777777" w:rsidR="00473B44" w:rsidRPr="000B33FF" w:rsidRDefault="00473B44" w:rsidP="00473B44">
      <w:pPr>
        <w:ind w:left="2"/>
        <w:jc w:val="center"/>
        <w:rPr>
          <w:rFonts w:ascii="Verdana" w:hAnsi="Verdana" w:cs="Arial"/>
          <w:sz w:val="18"/>
          <w:szCs w:val="18"/>
        </w:rPr>
      </w:pPr>
      <w:r w:rsidRPr="000B33FF">
        <w:rPr>
          <w:rFonts w:ascii="Verdana" w:hAnsi="Verdana" w:cs="Arial"/>
          <w:sz w:val="18"/>
          <w:szCs w:val="18"/>
        </w:rPr>
        <w:lastRenderedPageBreak/>
        <w:t>FAMILIARI CONVIVENTI (Istruzioni – punto 6)</w:t>
      </w:r>
    </w:p>
    <w:p w14:paraId="2841B5D8" w14:textId="77777777" w:rsidR="00473B44" w:rsidRPr="004150A6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  <w:lang w:val="en-US"/>
        </w:rPr>
      </w:pPr>
      <w:r w:rsidRPr="004150A6">
        <w:rPr>
          <w:rFonts w:ascii="Verdana" w:hAnsi="Verdana" w:cs="Arial"/>
          <w:i/>
          <w:iCs/>
          <w:sz w:val="18"/>
          <w:szCs w:val="18"/>
          <w:lang w:val="en-US"/>
        </w:rPr>
        <w:t xml:space="preserve">(D. </w:t>
      </w:r>
      <w:proofErr w:type="spellStart"/>
      <w:r w:rsidRPr="004150A6">
        <w:rPr>
          <w:rFonts w:ascii="Verdana" w:hAnsi="Verdana" w:cs="Arial"/>
          <w:i/>
          <w:iCs/>
          <w:sz w:val="18"/>
          <w:szCs w:val="18"/>
          <w:lang w:val="en-US"/>
        </w:rPr>
        <w:t>Lgs</w:t>
      </w:r>
      <w:proofErr w:type="spellEnd"/>
      <w:r w:rsidRPr="004150A6">
        <w:rPr>
          <w:rFonts w:ascii="Verdana" w:hAnsi="Verdana" w:cs="Arial"/>
          <w:i/>
          <w:iCs/>
          <w:sz w:val="18"/>
          <w:szCs w:val="18"/>
          <w:lang w:val="en-US"/>
        </w:rPr>
        <w:t>. 6/9/2011 n. 159 Art. 85, comma 3)</w:t>
      </w:r>
    </w:p>
    <w:p w14:paraId="7BE9EE4A" w14:textId="77777777" w:rsidR="00473B44" w:rsidRPr="004150A6" w:rsidRDefault="00473B44" w:rsidP="00473B44">
      <w:pPr>
        <w:jc w:val="center"/>
        <w:rPr>
          <w:rFonts w:ascii="Verdana" w:hAnsi="Verdana" w:cs="Arial"/>
          <w:i/>
          <w:iCs/>
          <w:sz w:val="18"/>
          <w:szCs w:val="18"/>
          <w:lang w:val="en-US"/>
        </w:rPr>
      </w:pPr>
    </w:p>
    <w:tbl>
      <w:tblPr>
        <w:tblW w:w="128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30"/>
        <w:gridCol w:w="383"/>
        <w:gridCol w:w="1008"/>
        <w:gridCol w:w="336"/>
        <w:gridCol w:w="931"/>
        <w:gridCol w:w="742"/>
        <w:gridCol w:w="920"/>
        <w:gridCol w:w="923"/>
        <w:gridCol w:w="1587"/>
        <w:gridCol w:w="498"/>
        <w:gridCol w:w="1658"/>
        <w:gridCol w:w="2373"/>
      </w:tblGrid>
      <w:tr w:rsidR="000B33FF" w:rsidRPr="000B33FF" w14:paraId="5D095323" w14:textId="77777777" w:rsidTr="0053202C">
        <w:trPr>
          <w:trHeight w:val="632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79061" w14:textId="77777777" w:rsidR="00473B44" w:rsidRPr="004150A6" w:rsidRDefault="00473B44" w:rsidP="0053202C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181AD10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COGNOME</w:t>
            </w:r>
          </w:p>
        </w:tc>
        <w:tc>
          <w:tcPr>
            <w:tcW w:w="1344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7D2A43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167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46F25FD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LUOGO DI NASCITA</w:t>
            </w:r>
          </w:p>
        </w:tc>
        <w:tc>
          <w:tcPr>
            <w:tcW w:w="184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5B53AC1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2085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14:paraId="33FE11A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RESIDENZA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91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CODICE FISCALE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2F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 xml:space="preserve">FAMILIARE CONVIVENTE </w:t>
            </w:r>
          </w:p>
          <w:p w14:paraId="17E23B4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(es. figlio di Mario Rossi</w:t>
            </w:r>
          </w:p>
        </w:tc>
      </w:tr>
      <w:tr w:rsidR="000B33FF" w:rsidRPr="000B33FF" w14:paraId="5F8349FB" w14:textId="77777777" w:rsidTr="0053202C">
        <w:trPr>
          <w:gridAfter w:val="2"/>
          <w:wAfter w:w="4031" w:type="dxa"/>
          <w:trHeight w:val="16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3A9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4C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FC9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BC1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AD2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3D8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31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788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A7F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2E1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DD0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33FF" w:rsidRPr="000B33FF" w14:paraId="048AFFE6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068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1B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44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41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414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457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9A7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452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6F7D6AF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C62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82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CAA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C7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57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13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D6C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9F2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D089993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D0D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23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BF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A10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314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4E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9A5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A9C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AC3CCAB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8B8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58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25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E4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65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53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631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8F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2F096264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718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EE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E22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6D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93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D3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C23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1BF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12138950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6EB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5C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1B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09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2C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699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A98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D06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17735D4A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74A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2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C18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4F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1C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4C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F11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42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17A844E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A74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FB1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330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26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48D4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02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259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CB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4D6A408D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6F6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F7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AB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28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0B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541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0C3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584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602EAAF2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4EF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41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C35B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74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85F3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BCF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CD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B52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72CECF75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FEB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EB6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D54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A5F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F8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173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894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36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87F7CF3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BB30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155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A9C2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3B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52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CFA9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5A17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FA1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8D84DE7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4C2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76C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E3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A17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2A1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4EB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31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4CF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0852F6CF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3E6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EB0F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8D3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36D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6E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CFF6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D20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EB2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560C5584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054A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A86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D38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5AE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31C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D4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5A0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C40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0B33FF" w:rsidRPr="000B33FF" w14:paraId="308133E5" w14:textId="77777777" w:rsidTr="000B33FF">
        <w:trPr>
          <w:trHeight w:val="31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82DE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749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727" w14:textId="77777777" w:rsidR="00473B44" w:rsidRPr="000B33FF" w:rsidRDefault="00473B44" w:rsidP="0053202C">
            <w:pPr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1C5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9ACD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1D8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7E3A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39FB" w14:textId="77777777" w:rsidR="00473B44" w:rsidRPr="000B33FF" w:rsidRDefault="00473B44" w:rsidP="0053202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33F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</w:tbl>
    <w:p w14:paraId="6D156251" w14:textId="53261804" w:rsidR="00473B44" w:rsidRPr="000B33FF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p w14:paraId="77742658" w14:textId="3DEFF674" w:rsidR="00473B44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8"/>
          <w:szCs w:val="18"/>
          <w:u w:val="single"/>
        </w:rPr>
      </w:pPr>
    </w:p>
    <w:p w14:paraId="35A2A397" w14:textId="77777777" w:rsidR="00473B44" w:rsidRPr="004150A6" w:rsidRDefault="00473B44" w:rsidP="00473B44">
      <w:pPr>
        <w:pStyle w:val="Corpotesto"/>
        <w:tabs>
          <w:tab w:val="left" w:pos="1843"/>
        </w:tabs>
        <w:kinsoku w:val="0"/>
        <w:overflowPunct w:val="0"/>
        <w:spacing w:after="80"/>
        <w:rPr>
          <w:rFonts w:ascii="Verdana" w:hAnsi="Verdana"/>
          <w:b/>
          <w:bCs/>
          <w:sz w:val="16"/>
          <w:szCs w:val="16"/>
        </w:rPr>
      </w:pPr>
      <w:r w:rsidRPr="004150A6">
        <w:rPr>
          <w:rFonts w:ascii="Verdana" w:hAnsi="Verdana"/>
          <w:b/>
          <w:bCs/>
          <w:sz w:val="16"/>
          <w:szCs w:val="16"/>
        </w:rPr>
        <w:t>ISTRUZIONI</w:t>
      </w:r>
    </w:p>
    <w:p w14:paraId="3B6AA662" w14:textId="77777777" w:rsidR="00473B44" w:rsidRPr="004150A6" w:rsidRDefault="00473B44" w:rsidP="00473B44">
      <w:pPr>
        <w:pStyle w:val="Paragrafoelenco"/>
        <w:widowControl w:val="0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/>
        <w:ind w:hanging="307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raggruppamenti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temporanei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imprese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compilare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le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schede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per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ciascuna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impresa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facente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parte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raggruppamento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anche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avente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sede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all'estero.</w:t>
      </w:r>
    </w:p>
    <w:p w14:paraId="057DBEDE" w14:textId="77777777" w:rsidR="00473B44" w:rsidRPr="004150A6" w:rsidRDefault="00473B44" w:rsidP="00473B44">
      <w:pPr>
        <w:pStyle w:val="Corpotesto"/>
        <w:kinsoku w:val="0"/>
        <w:overflowPunct w:val="0"/>
        <w:spacing w:after="80"/>
        <w:ind w:left="414" w:right="376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i consorzi compilare le schede per ciascuno dei consorziati che detenga una partecipazione superiore al 10 per cento oppure che detenga una partecipazione inferiore al 10 per cento e che abbia stipulato un patto parasociale riferibile a una partecipazione pari o superiore al 10 per cento, e dei soci o consorziati per conto dei quali le società consortili</w:t>
      </w:r>
      <w:r w:rsidRPr="004150A6">
        <w:rPr>
          <w:rFonts w:ascii="Verdana" w:hAnsi="Verdana"/>
          <w:spacing w:val="-6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o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</w:t>
      </w:r>
      <w:r w:rsidRPr="004150A6">
        <w:rPr>
          <w:rFonts w:ascii="Verdana" w:hAnsi="Verdana"/>
          <w:spacing w:val="-6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consorzi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operino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in</w:t>
      </w:r>
      <w:r w:rsidRPr="004150A6">
        <w:rPr>
          <w:rFonts w:ascii="Verdana" w:hAnsi="Verdana"/>
          <w:spacing w:val="-7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modo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esclusivo</w:t>
      </w:r>
      <w:r w:rsidRPr="004150A6">
        <w:rPr>
          <w:rFonts w:ascii="Verdana" w:hAnsi="Verdana"/>
          <w:spacing w:val="-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nei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confronti</w:t>
      </w:r>
      <w:r w:rsidRPr="004150A6">
        <w:rPr>
          <w:rFonts w:ascii="Verdana" w:hAnsi="Verdana"/>
          <w:spacing w:val="-6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della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pubblica</w:t>
      </w:r>
      <w:r w:rsidRPr="004150A6">
        <w:rPr>
          <w:rFonts w:ascii="Verdana" w:hAnsi="Verdana"/>
          <w:spacing w:val="-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amministrazione.</w:t>
      </w:r>
    </w:p>
    <w:p w14:paraId="44100624" w14:textId="77777777" w:rsidR="00473B44" w:rsidRPr="004150A6" w:rsidRDefault="00473B44" w:rsidP="00473B44">
      <w:pPr>
        <w:pStyle w:val="Paragrafoelenco"/>
        <w:widowControl w:val="0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80"/>
        <w:ind w:hanging="307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Se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tratta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imprese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individuali,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indicare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dati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titolare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direttore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tecnico,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ove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previsto.</w:t>
      </w:r>
    </w:p>
    <w:p w14:paraId="35C87576" w14:textId="77777777" w:rsidR="00473B44" w:rsidRPr="004150A6" w:rsidRDefault="00473B44" w:rsidP="00473B44">
      <w:pPr>
        <w:pStyle w:val="Corpotesto"/>
        <w:kinsoku w:val="0"/>
        <w:overflowPunct w:val="0"/>
        <w:spacing w:after="80"/>
        <w:ind w:left="414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Se si tratta di associazioni, imprese, società, consorzi e raggruppamenti temporanei di imprese indicare i dati, oltre che del direttore tecnico, ove previsto:</w:t>
      </w:r>
    </w:p>
    <w:p w14:paraId="664EF64C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/>
        <w:ind w:firstLine="0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le associazioni, di chi ne ha la legale</w:t>
      </w:r>
      <w:r w:rsidRPr="004150A6">
        <w:rPr>
          <w:rFonts w:ascii="Verdana" w:hAnsi="Verdana"/>
          <w:spacing w:val="-25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rappresentanza;</w:t>
      </w:r>
    </w:p>
    <w:p w14:paraId="7E4BB7EB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43"/>
        </w:tabs>
        <w:kinsoku w:val="0"/>
        <w:overflowPunct w:val="0"/>
        <w:autoSpaceDE w:val="0"/>
        <w:autoSpaceDN w:val="0"/>
        <w:adjustRightInd w:val="0"/>
        <w:spacing w:after="80"/>
        <w:ind w:right="376" w:firstLine="0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lastRenderedPageBreak/>
        <w:t>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 dei soci o consorziati per conto dei quali le società consortili o i consorzi operino in modo esclusivo</w:t>
      </w:r>
      <w:r w:rsidRPr="004150A6">
        <w:rPr>
          <w:rFonts w:ascii="Verdana" w:hAnsi="Verdana"/>
          <w:spacing w:val="-7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nei</w:t>
      </w:r>
      <w:r w:rsidRPr="004150A6">
        <w:rPr>
          <w:rFonts w:ascii="Verdana" w:hAnsi="Verdana"/>
          <w:spacing w:val="-8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confronti</w:t>
      </w:r>
      <w:r w:rsidRPr="004150A6">
        <w:rPr>
          <w:rFonts w:ascii="Verdana" w:hAnsi="Verdana"/>
          <w:spacing w:val="-9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della</w:t>
      </w:r>
      <w:r w:rsidRPr="004150A6">
        <w:rPr>
          <w:rFonts w:ascii="Verdana" w:hAnsi="Verdana"/>
          <w:spacing w:val="-8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pubblica</w:t>
      </w:r>
      <w:r w:rsidRPr="004150A6">
        <w:rPr>
          <w:rFonts w:ascii="Verdana" w:hAnsi="Verdana"/>
          <w:spacing w:val="-8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amministrazione;</w:t>
      </w:r>
    </w:p>
    <w:p w14:paraId="39DBAB4E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36"/>
        </w:tabs>
        <w:kinsoku w:val="0"/>
        <w:overflowPunct w:val="0"/>
        <w:autoSpaceDE w:val="0"/>
        <w:autoSpaceDN w:val="0"/>
        <w:adjustRightInd w:val="0"/>
        <w:spacing w:after="80"/>
        <w:ind w:right="377" w:firstLine="0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le società di capitali, anche del socio di maggioranza in caso di società con un numero di soci pari o inferiore a quattro, ovvero del socio in caso di società con socio unico;</w:t>
      </w:r>
    </w:p>
    <w:p w14:paraId="3B47AFC5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33"/>
        </w:tabs>
        <w:kinsoku w:val="0"/>
        <w:overflowPunct w:val="0"/>
        <w:autoSpaceDE w:val="0"/>
        <w:autoSpaceDN w:val="0"/>
        <w:adjustRightInd w:val="0"/>
        <w:spacing w:after="80"/>
        <w:ind w:left="632" w:hanging="218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</w:t>
      </w:r>
      <w:r w:rsidRPr="004150A6">
        <w:rPr>
          <w:rFonts w:ascii="Verdana" w:hAnsi="Verdana"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consorzi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cui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all'articolo</w:t>
      </w:r>
      <w:r w:rsidRPr="004150A6">
        <w:rPr>
          <w:rFonts w:ascii="Verdana" w:hAnsi="Verdana"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2602</w:t>
      </w:r>
      <w:r w:rsidRPr="004150A6">
        <w:rPr>
          <w:rFonts w:ascii="Verdana" w:hAnsi="Verdana"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codice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civile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per</w:t>
      </w:r>
      <w:r w:rsidRPr="004150A6">
        <w:rPr>
          <w:rFonts w:ascii="Verdana" w:hAnsi="Verdana"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gruppi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europei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interesse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economico</w:t>
      </w:r>
      <w:r w:rsidRPr="004150A6">
        <w:rPr>
          <w:rFonts w:ascii="Verdana" w:hAnsi="Verdana"/>
          <w:b/>
          <w:bCs/>
          <w:sz w:val="16"/>
          <w:szCs w:val="16"/>
        </w:rPr>
        <w:t>,</w:t>
      </w:r>
      <w:r w:rsidRPr="004150A6">
        <w:rPr>
          <w:rFonts w:ascii="Verdana" w:hAnsi="Verdana"/>
          <w:b/>
          <w:bCs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chi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ne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ha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la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rappresentanza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degli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imprenditori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o</w:t>
      </w:r>
      <w:r w:rsidRPr="004150A6">
        <w:rPr>
          <w:rFonts w:ascii="Verdana" w:hAnsi="Verdana"/>
          <w:spacing w:val="-1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società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consorziate;</w:t>
      </w:r>
    </w:p>
    <w:p w14:paraId="482EE9A3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after="80"/>
        <w:ind w:left="620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le società semplice e in nome collettivo, di tutti i</w:t>
      </w:r>
      <w:r w:rsidRPr="004150A6">
        <w:rPr>
          <w:rFonts w:ascii="Verdana" w:hAnsi="Verdana"/>
          <w:spacing w:val="-29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soci;</w:t>
      </w:r>
    </w:p>
    <w:p w14:paraId="4AC60095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597"/>
        </w:tabs>
        <w:kinsoku w:val="0"/>
        <w:overflowPunct w:val="0"/>
        <w:autoSpaceDE w:val="0"/>
        <w:autoSpaceDN w:val="0"/>
        <w:adjustRightInd w:val="0"/>
        <w:spacing w:after="80"/>
        <w:ind w:left="596" w:hanging="182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le società in accomandita semplice, dei soci</w:t>
      </w:r>
      <w:r w:rsidRPr="004150A6">
        <w:rPr>
          <w:rFonts w:ascii="Verdana" w:hAnsi="Verdana"/>
          <w:spacing w:val="-26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accomandatari;</w:t>
      </w:r>
    </w:p>
    <w:p w14:paraId="29114353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/>
        <w:ind w:left="630" w:hanging="216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le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società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cui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all'articolo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2508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codice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civile,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di</w:t>
      </w:r>
      <w:r w:rsidRPr="004150A6">
        <w:rPr>
          <w:rFonts w:ascii="Verdana" w:hAnsi="Verdana"/>
          <w:spacing w:val="-3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coloro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che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le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rappresentano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stabilmente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nel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territorio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dello</w:t>
      </w:r>
      <w:r w:rsidRPr="004150A6">
        <w:rPr>
          <w:rFonts w:ascii="Verdana" w:hAnsi="Verdana"/>
          <w:spacing w:val="-2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Stato;</w:t>
      </w:r>
    </w:p>
    <w:p w14:paraId="16508FE9" w14:textId="77777777" w:rsidR="00473B44" w:rsidRPr="004150A6" w:rsidRDefault="00473B44" w:rsidP="00473B44">
      <w:pPr>
        <w:pStyle w:val="Paragrafoelenco"/>
        <w:widowControl w:val="0"/>
        <w:numPr>
          <w:ilvl w:val="1"/>
          <w:numId w:val="18"/>
        </w:numPr>
        <w:tabs>
          <w:tab w:val="left" w:pos="631"/>
        </w:tabs>
        <w:kinsoku w:val="0"/>
        <w:overflowPunct w:val="0"/>
        <w:autoSpaceDE w:val="0"/>
        <w:autoSpaceDN w:val="0"/>
        <w:adjustRightInd w:val="0"/>
        <w:spacing w:after="80"/>
        <w:ind w:left="630" w:hanging="216"/>
        <w:jc w:val="both"/>
        <w:rPr>
          <w:rFonts w:ascii="Verdana" w:hAnsi="Verdana"/>
          <w:sz w:val="16"/>
          <w:szCs w:val="16"/>
        </w:rPr>
      </w:pPr>
      <w:r w:rsidRPr="004150A6">
        <w:rPr>
          <w:rFonts w:ascii="Verdana" w:hAnsi="Verdana"/>
          <w:sz w:val="16"/>
          <w:szCs w:val="16"/>
        </w:rPr>
        <w:t>per le società personali dei soci persone fisiche delle società personali o di capitali che ne siano</w:t>
      </w:r>
      <w:r w:rsidRPr="004150A6">
        <w:rPr>
          <w:rFonts w:ascii="Verdana" w:hAnsi="Verdana"/>
          <w:spacing w:val="-34"/>
          <w:sz w:val="16"/>
          <w:szCs w:val="16"/>
        </w:rPr>
        <w:t xml:space="preserve"> </w:t>
      </w:r>
      <w:r w:rsidRPr="004150A6">
        <w:rPr>
          <w:rFonts w:ascii="Verdana" w:hAnsi="Verdana"/>
          <w:sz w:val="16"/>
          <w:szCs w:val="16"/>
        </w:rPr>
        <w:t>socie.</w:t>
      </w:r>
    </w:p>
    <w:p w14:paraId="39CE9CFA" w14:textId="77777777" w:rsidR="00473B44" w:rsidRPr="004150A6" w:rsidRDefault="00473B44" w:rsidP="00BD3F94">
      <w:pPr>
        <w:pStyle w:val="Titolo"/>
        <w:ind w:right="-342"/>
        <w:jc w:val="both"/>
        <w:rPr>
          <w:rFonts w:ascii="Verdana" w:hAnsi="Verdana"/>
          <w:b w:val="0"/>
          <w:sz w:val="16"/>
          <w:szCs w:val="16"/>
          <w:u w:val="single"/>
        </w:rPr>
      </w:pPr>
    </w:p>
    <w:sectPr w:rsidR="00473B44" w:rsidRPr="004150A6" w:rsidSect="0053202C">
      <w:footerReference w:type="default" r:id="rId7"/>
      <w:pgSz w:w="16838" w:h="11906" w:orient="landscape"/>
      <w:pgMar w:top="1021" w:right="1701" w:bottom="1021" w:left="1418" w:header="680" w:footer="64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99612" w14:textId="77777777" w:rsidR="008240CE" w:rsidRDefault="008240CE" w:rsidP="00ED3F2C">
      <w:r>
        <w:separator/>
      </w:r>
    </w:p>
  </w:endnote>
  <w:endnote w:type="continuationSeparator" w:id="0">
    <w:p w14:paraId="6A5D0E8D" w14:textId="77777777" w:rsidR="008240CE" w:rsidRDefault="008240CE" w:rsidP="00ED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4000509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77D4" w14:textId="77777777" w:rsidR="0053202C" w:rsidRPr="006C4498" w:rsidRDefault="0053202C" w:rsidP="006C4498">
    <w:pPr>
      <w:pStyle w:val="Pidipagina"/>
      <w:framePr w:wrap="around" w:vAnchor="text" w:hAnchor="margin" w:xAlign="center" w:y="1"/>
      <w:rPr>
        <w:rStyle w:val="Numeropagina"/>
        <w:sz w:val="21"/>
        <w:szCs w:val="21"/>
      </w:rPr>
    </w:pPr>
    <w:r w:rsidRPr="006C4498">
      <w:rPr>
        <w:rStyle w:val="Numeropagina"/>
        <w:sz w:val="21"/>
        <w:szCs w:val="21"/>
      </w:rPr>
      <w:fldChar w:fldCharType="begin"/>
    </w:r>
    <w:r w:rsidRPr="006C4498">
      <w:rPr>
        <w:rStyle w:val="Numeropagina"/>
        <w:sz w:val="21"/>
        <w:szCs w:val="21"/>
      </w:rPr>
      <w:instrText xml:space="preserve">PAGE  </w:instrText>
    </w:r>
    <w:r w:rsidRPr="006C4498">
      <w:rPr>
        <w:rStyle w:val="Numeropagina"/>
        <w:sz w:val="21"/>
        <w:szCs w:val="21"/>
      </w:rPr>
      <w:fldChar w:fldCharType="separate"/>
    </w:r>
    <w:r w:rsidR="004A1AE7">
      <w:rPr>
        <w:rStyle w:val="Numeropagina"/>
        <w:noProof/>
        <w:sz w:val="21"/>
        <w:szCs w:val="21"/>
      </w:rPr>
      <w:t>6</w:t>
    </w:r>
    <w:r w:rsidRPr="006C4498">
      <w:rPr>
        <w:rStyle w:val="Numeropagina"/>
        <w:sz w:val="21"/>
        <w:szCs w:val="21"/>
      </w:rPr>
      <w:fldChar w:fldCharType="end"/>
    </w:r>
  </w:p>
  <w:p w14:paraId="7A8BD189" w14:textId="77777777" w:rsidR="0053202C" w:rsidRPr="00E91603" w:rsidRDefault="0053202C">
    <w:pPr>
      <w:pStyle w:val="Pidipagina"/>
      <w:ind w:right="360"/>
      <w:jc w:val="cen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B230" w14:textId="77777777" w:rsidR="008240CE" w:rsidRDefault="008240CE" w:rsidP="00ED3F2C">
      <w:r>
        <w:separator/>
      </w:r>
    </w:p>
  </w:footnote>
  <w:footnote w:type="continuationSeparator" w:id="0">
    <w:p w14:paraId="70606D7C" w14:textId="77777777" w:rsidR="008240CE" w:rsidRDefault="008240CE" w:rsidP="00ED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414" w:hanging="30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14" w:hanging="20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3310" w:hanging="206"/>
      </w:pPr>
    </w:lvl>
    <w:lvl w:ilvl="3">
      <w:numFmt w:val="bullet"/>
      <w:lvlText w:val="•"/>
      <w:lvlJc w:val="left"/>
      <w:pPr>
        <w:ind w:left="4756" w:hanging="206"/>
      </w:pPr>
    </w:lvl>
    <w:lvl w:ilvl="4">
      <w:numFmt w:val="bullet"/>
      <w:lvlText w:val="•"/>
      <w:lvlJc w:val="left"/>
      <w:pPr>
        <w:ind w:left="6201" w:hanging="206"/>
      </w:pPr>
    </w:lvl>
    <w:lvl w:ilvl="5">
      <w:numFmt w:val="bullet"/>
      <w:lvlText w:val="•"/>
      <w:lvlJc w:val="left"/>
      <w:pPr>
        <w:ind w:left="7646" w:hanging="206"/>
      </w:pPr>
    </w:lvl>
    <w:lvl w:ilvl="6">
      <w:numFmt w:val="bullet"/>
      <w:lvlText w:val="•"/>
      <w:lvlJc w:val="left"/>
      <w:pPr>
        <w:ind w:left="9092" w:hanging="206"/>
      </w:pPr>
    </w:lvl>
    <w:lvl w:ilvl="7">
      <w:numFmt w:val="bullet"/>
      <w:lvlText w:val="•"/>
      <w:lvlJc w:val="left"/>
      <w:pPr>
        <w:ind w:left="10537" w:hanging="206"/>
      </w:pPr>
    </w:lvl>
    <w:lvl w:ilvl="8">
      <w:numFmt w:val="bullet"/>
      <w:lvlText w:val="•"/>
      <w:lvlJc w:val="left"/>
      <w:pPr>
        <w:ind w:left="11982" w:hanging="206"/>
      </w:pPr>
    </w:lvl>
  </w:abstractNum>
  <w:abstractNum w:abstractNumId="1" w15:restartNumberingAfterBreak="0">
    <w:nsid w:val="04653507"/>
    <w:multiLevelType w:val="hybridMultilevel"/>
    <w:tmpl w:val="F984D928"/>
    <w:lvl w:ilvl="0" w:tplc="8EAC017C">
      <w:start w:val="1"/>
      <w:numFmt w:val="lowerLetter"/>
      <w:lvlText w:val="□ %1)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95979"/>
    <w:multiLevelType w:val="hybridMultilevel"/>
    <w:tmpl w:val="5AE431D2"/>
    <w:lvl w:ilvl="0" w:tplc="6FA819D8"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Garamond,Bold" w:eastAsia="Times New Roman" w:hAnsi="Garamond,Bol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8A2"/>
    <w:multiLevelType w:val="hybridMultilevel"/>
    <w:tmpl w:val="408E1BEA"/>
    <w:lvl w:ilvl="0" w:tplc="DE1423D6">
      <w:start w:val="1"/>
      <w:numFmt w:val="decimal"/>
      <w:lvlText w:val="□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A819D8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284EC6"/>
    <w:multiLevelType w:val="hybridMultilevel"/>
    <w:tmpl w:val="B6FA18F0"/>
    <w:lvl w:ilvl="0" w:tplc="1EB43D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cs="Times New Roman" w:hint="default"/>
        <w:b w:val="0"/>
        <w:i w:val="0"/>
        <w:sz w:val="22"/>
        <w:szCs w:val="22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5" w15:restartNumberingAfterBreak="0">
    <w:nsid w:val="1C99450F"/>
    <w:multiLevelType w:val="hybridMultilevel"/>
    <w:tmpl w:val="06D68736"/>
    <w:lvl w:ilvl="0" w:tplc="03FAD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25E1EA1"/>
    <w:multiLevelType w:val="hybridMultilevel"/>
    <w:tmpl w:val="8BE8EC5C"/>
    <w:lvl w:ilvl="0" w:tplc="B4A0E0BA">
      <w:start w:val="1"/>
      <w:numFmt w:val="bullet"/>
      <w:lvlText w:val="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b w:val="0"/>
        <w:i w:val="0"/>
      </w:rPr>
    </w:lvl>
    <w:lvl w:ilvl="1" w:tplc="04100019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NewRoman,BoldItalic" w:eastAsia="Times New Roman" w:hAnsi="TimesNewRoman,BoldItalic" w:hint="default"/>
        <w:b w:val="0"/>
        <w:i w:val="0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9BB"/>
    <w:multiLevelType w:val="hybridMultilevel"/>
    <w:tmpl w:val="EC6C83F4"/>
    <w:lvl w:ilvl="0" w:tplc="2B92D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  <w:sz w:val="22"/>
        <w:szCs w:val="22"/>
      </w:rPr>
    </w:lvl>
    <w:lvl w:ilvl="1" w:tplc="6FA81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  <w:sz w:val="22"/>
        <w:szCs w:val="22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F20B87"/>
    <w:multiLevelType w:val="hybridMultilevel"/>
    <w:tmpl w:val="D1DED374"/>
    <w:lvl w:ilvl="0" w:tplc="65E43D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298E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327BF1"/>
    <w:multiLevelType w:val="hybridMultilevel"/>
    <w:tmpl w:val="565EE954"/>
    <w:lvl w:ilvl="0" w:tplc="0410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4573CE"/>
    <w:multiLevelType w:val="hybridMultilevel"/>
    <w:tmpl w:val="CE540FD2"/>
    <w:lvl w:ilvl="0" w:tplc="CF48B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EF0681B"/>
    <w:multiLevelType w:val="hybridMultilevel"/>
    <w:tmpl w:val="4D26F8CA"/>
    <w:lvl w:ilvl="0" w:tplc="CCCA10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  <w:color w:val="auto"/>
        <w:sz w:val="22"/>
      </w:rPr>
    </w:lvl>
    <w:lvl w:ilvl="1" w:tplc="81A638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9D778E7"/>
    <w:multiLevelType w:val="hybridMultilevel"/>
    <w:tmpl w:val="F7B0C72E"/>
    <w:lvl w:ilvl="0" w:tplc="D6BC7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332EB"/>
    <w:multiLevelType w:val="hybridMultilevel"/>
    <w:tmpl w:val="5FF0EBF4"/>
    <w:lvl w:ilvl="0" w:tplc="0410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14" w15:restartNumberingAfterBreak="0">
    <w:nsid w:val="51433BFF"/>
    <w:multiLevelType w:val="hybridMultilevel"/>
    <w:tmpl w:val="E640BC94"/>
    <w:lvl w:ilvl="0" w:tplc="D6BC7462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2F3047"/>
    <w:multiLevelType w:val="hybridMultilevel"/>
    <w:tmpl w:val="A01271A2"/>
    <w:lvl w:ilvl="0" w:tplc="D40A24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12470A"/>
    <w:multiLevelType w:val="hybridMultilevel"/>
    <w:tmpl w:val="1C90033E"/>
    <w:name w:val="WW8Num1"/>
    <w:lvl w:ilvl="0" w:tplc="5938511C">
      <w:start w:val="3"/>
      <w:numFmt w:val="bullet"/>
      <w:lvlText w:val="-"/>
      <w:lvlJc w:val="left"/>
      <w:pPr>
        <w:tabs>
          <w:tab w:val="num" w:pos="360"/>
        </w:tabs>
        <w:ind w:left="388" w:hanging="28"/>
      </w:pPr>
      <w:rPr>
        <w:rFonts w:ascii="Times New Roman" w:eastAsia="Times New Roman" w:hAnsi="Times New Roman" w:hint="default"/>
        <w:color w:val="auto"/>
        <w:sz w:val="22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E64BAC"/>
    <w:multiLevelType w:val="hybridMultilevel"/>
    <w:tmpl w:val="1D06B238"/>
    <w:lvl w:ilvl="0" w:tplc="E23A7D6A">
      <w:start w:val="1"/>
      <w:numFmt w:val="decimal"/>
      <w:lvlText w:val="□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6"/>
  </w:num>
  <w:num w:numId="5">
    <w:abstractNumId w:val="6"/>
  </w:num>
  <w:num w:numId="6">
    <w:abstractNumId w:val="14"/>
  </w:num>
  <w:num w:numId="7">
    <w:abstractNumId w:val="11"/>
  </w:num>
  <w:num w:numId="8">
    <w:abstractNumId w:val="7"/>
  </w:num>
  <w:num w:numId="9">
    <w:abstractNumId w:val="12"/>
  </w:num>
  <w:num w:numId="10">
    <w:abstractNumId w:val="17"/>
  </w:num>
  <w:num w:numId="11">
    <w:abstractNumId w:val="10"/>
  </w:num>
  <w:num w:numId="12">
    <w:abstractNumId w:val="13"/>
  </w:num>
  <w:num w:numId="13">
    <w:abstractNumId w:val="4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0D"/>
    <w:rsid w:val="0000010A"/>
    <w:rsid w:val="00000CF3"/>
    <w:rsid w:val="00017217"/>
    <w:rsid w:val="00043511"/>
    <w:rsid w:val="00051504"/>
    <w:rsid w:val="00056BA2"/>
    <w:rsid w:val="000632BA"/>
    <w:rsid w:val="0009304F"/>
    <w:rsid w:val="000A1019"/>
    <w:rsid w:val="000B33FF"/>
    <w:rsid w:val="001051CD"/>
    <w:rsid w:val="00123BA4"/>
    <w:rsid w:val="0016679C"/>
    <w:rsid w:val="0017089E"/>
    <w:rsid w:val="0018152B"/>
    <w:rsid w:val="0018478A"/>
    <w:rsid w:val="001860B6"/>
    <w:rsid w:val="001F2288"/>
    <w:rsid w:val="001F608D"/>
    <w:rsid w:val="002002CD"/>
    <w:rsid w:val="00250D16"/>
    <w:rsid w:val="002917FE"/>
    <w:rsid w:val="002B2755"/>
    <w:rsid w:val="002B2D9E"/>
    <w:rsid w:val="002D516E"/>
    <w:rsid w:val="002E04A7"/>
    <w:rsid w:val="002E2811"/>
    <w:rsid w:val="002E5952"/>
    <w:rsid w:val="003107F6"/>
    <w:rsid w:val="003200AE"/>
    <w:rsid w:val="0033763D"/>
    <w:rsid w:val="004150A6"/>
    <w:rsid w:val="00445EB0"/>
    <w:rsid w:val="00473A29"/>
    <w:rsid w:val="00473B44"/>
    <w:rsid w:val="00474076"/>
    <w:rsid w:val="004A0554"/>
    <w:rsid w:val="004A1AE7"/>
    <w:rsid w:val="004C6045"/>
    <w:rsid w:val="005141DE"/>
    <w:rsid w:val="00515A3D"/>
    <w:rsid w:val="0053202C"/>
    <w:rsid w:val="00533AC0"/>
    <w:rsid w:val="0057183F"/>
    <w:rsid w:val="00586A95"/>
    <w:rsid w:val="005B223E"/>
    <w:rsid w:val="005E2367"/>
    <w:rsid w:val="005F6809"/>
    <w:rsid w:val="00607FEE"/>
    <w:rsid w:val="00645E7B"/>
    <w:rsid w:val="00647C63"/>
    <w:rsid w:val="006612FF"/>
    <w:rsid w:val="006C4498"/>
    <w:rsid w:val="006E4DE8"/>
    <w:rsid w:val="006E6DD4"/>
    <w:rsid w:val="00702C3E"/>
    <w:rsid w:val="00702F39"/>
    <w:rsid w:val="0070410F"/>
    <w:rsid w:val="00706C1D"/>
    <w:rsid w:val="007074DD"/>
    <w:rsid w:val="00712C39"/>
    <w:rsid w:val="00730198"/>
    <w:rsid w:val="0073178E"/>
    <w:rsid w:val="00735733"/>
    <w:rsid w:val="007440E6"/>
    <w:rsid w:val="00752051"/>
    <w:rsid w:val="00757292"/>
    <w:rsid w:val="00790886"/>
    <w:rsid w:val="007A6E44"/>
    <w:rsid w:val="007D02F5"/>
    <w:rsid w:val="007D4495"/>
    <w:rsid w:val="007D7FD5"/>
    <w:rsid w:val="007E6528"/>
    <w:rsid w:val="007F57E0"/>
    <w:rsid w:val="00802A11"/>
    <w:rsid w:val="008042D8"/>
    <w:rsid w:val="008240CE"/>
    <w:rsid w:val="008350D9"/>
    <w:rsid w:val="008443EB"/>
    <w:rsid w:val="00854838"/>
    <w:rsid w:val="00870A06"/>
    <w:rsid w:val="008824C4"/>
    <w:rsid w:val="008B150A"/>
    <w:rsid w:val="008C7EA3"/>
    <w:rsid w:val="008D630F"/>
    <w:rsid w:val="008E776B"/>
    <w:rsid w:val="0090061B"/>
    <w:rsid w:val="009254D3"/>
    <w:rsid w:val="009302AE"/>
    <w:rsid w:val="00942C46"/>
    <w:rsid w:val="00942DE0"/>
    <w:rsid w:val="00956E94"/>
    <w:rsid w:val="009619B1"/>
    <w:rsid w:val="009A557E"/>
    <w:rsid w:val="009D7F67"/>
    <w:rsid w:val="009F207D"/>
    <w:rsid w:val="00A04CC8"/>
    <w:rsid w:val="00A532A4"/>
    <w:rsid w:val="00A61D54"/>
    <w:rsid w:val="00AA0937"/>
    <w:rsid w:val="00AB5EDF"/>
    <w:rsid w:val="00AF7AF3"/>
    <w:rsid w:val="00B006EC"/>
    <w:rsid w:val="00B02BDE"/>
    <w:rsid w:val="00B0534E"/>
    <w:rsid w:val="00B05EC9"/>
    <w:rsid w:val="00B23CC8"/>
    <w:rsid w:val="00B646C3"/>
    <w:rsid w:val="00B87AAA"/>
    <w:rsid w:val="00B913CA"/>
    <w:rsid w:val="00BC5A32"/>
    <w:rsid w:val="00BD3F94"/>
    <w:rsid w:val="00BD6D46"/>
    <w:rsid w:val="00BF7816"/>
    <w:rsid w:val="00C1175C"/>
    <w:rsid w:val="00C138D5"/>
    <w:rsid w:val="00C36787"/>
    <w:rsid w:val="00C414A6"/>
    <w:rsid w:val="00C821F6"/>
    <w:rsid w:val="00CB5C75"/>
    <w:rsid w:val="00D301AB"/>
    <w:rsid w:val="00D3510D"/>
    <w:rsid w:val="00D508B1"/>
    <w:rsid w:val="00D96F3A"/>
    <w:rsid w:val="00DA0059"/>
    <w:rsid w:val="00DC346A"/>
    <w:rsid w:val="00DC67AC"/>
    <w:rsid w:val="00DC6FAC"/>
    <w:rsid w:val="00DD2382"/>
    <w:rsid w:val="00DF5EF2"/>
    <w:rsid w:val="00E04C5B"/>
    <w:rsid w:val="00E26859"/>
    <w:rsid w:val="00E27099"/>
    <w:rsid w:val="00E63842"/>
    <w:rsid w:val="00E74E0D"/>
    <w:rsid w:val="00E91603"/>
    <w:rsid w:val="00ED3F2C"/>
    <w:rsid w:val="00EF258D"/>
    <w:rsid w:val="00F17D8B"/>
    <w:rsid w:val="00F2376F"/>
    <w:rsid w:val="00F4354E"/>
    <w:rsid w:val="00F4365E"/>
    <w:rsid w:val="00F46240"/>
    <w:rsid w:val="00F750AD"/>
    <w:rsid w:val="00F84CA8"/>
    <w:rsid w:val="00FA7527"/>
    <w:rsid w:val="00FB2C81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14F6D"/>
  <w15:docId w15:val="{F86AC2FB-A078-4E85-9528-87E67020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10D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510D"/>
    <w:pPr>
      <w:tabs>
        <w:tab w:val="center" w:pos="4819"/>
        <w:tab w:val="right" w:pos="9638"/>
      </w:tabs>
    </w:pPr>
    <w:rPr>
      <w:rFonts w:eastAsia="Calibri"/>
      <w:sz w:val="20"/>
    </w:rPr>
  </w:style>
  <w:style w:type="character" w:customStyle="1" w:styleId="IntestazioneCarattere">
    <w:name w:val="Intestazione Carattere"/>
    <w:link w:val="Intestazione"/>
    <w:uiPriority w:val="99"/>
    <w:locked/>
    <w:rsid w:val="00D3510D"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D3510D"/>
    <w:pPr>
      <w:tabs>
        <w:tab w:val="center" w:pos="4819"/>
        <w:tab w:val="right" w:pos="9638"/>
      </w:tabs>
    </w:pPr>
    <w:rPr>
      <w:rFonts w:eastAsia="Calibri"/>
      <w:sz w:val="20"/>
    </w:rPr>
  </w:style>
  <w:style w:type="character" w:customStyle="1" w:styleId="PidipaginaCarattere">
    <w:name w:val="Piè di pagina Carattere"/>
    <w:link w:val="Pidipagina"/>
    <w:uiPriority w:val="99"/>
    <w:locked/>
    <w:rsid w:val="00D3510D"/>
    <w:rPr>
      <w:rFonts w:ascii="Times New Roman" w:hAnsi="Times New Roman" w:cs="Times New Roman"/>
      <w:sz w:val="20"/>
    </w:rPr>
  </w:style>
  <w:style w:type="character" w:styleId="Numeropagina">
    <w:name w:val="page number"/>
    <w:uiPriority w:val="99"/>
    <w:rsid w:val="00D3510D"/>
    <w:rPr>
      <w:rFonts w:cs="Times New Roman"/>
    </w:rPr>
  </w:style>
  <w:style w:type="paragraph" w:styleId="Corpotesto">
    <w:name w:val="Body Text"/>
    <w:basedOn w:val="Normale"/>
    <w:link w:val="CorpotestoCarattere1"/>
    <w:uiPriority w:val="99"/>
    <w:rsid w:val="00D3510D"/>
    <w:pPr>
      <w:spacing w:line="360" w:lineRule="auto"/>
      <w:jc w:val="both"/>
    </w:pPr>
    <w:rPr>
      <w:rFonts w:eastAsia="Calibri"/>
      <w:sz w:val="20"/>
    </w:rPr>
  </w:style>
  <w:style w:type="character" w:customStyle="1" w:styleId="CorpotestoCarattere1">
    <w:name w:val="Corpo testo Carattere1"/>
    <w:link w:val="Corpotesto"/>
    <w:uiPriority w:val="99"/>
    <w:locked/>
    <w:rsid w:val="00D3510D"/>
    <w:rPr>
      <w:rFonts w:ascii="Times New Roman" w:hAnsi="Times New Roman" w:cs="Times New Roman"/>
      <w:sz w:val="20"/>
      <w:lang w:eastAsia="it-IT"/>
    </w:rPr>
  </w:style>
  <w:style w:type="character" w:customStyle="1" w:styleId="CorpotestoCarattere">
    <w:name w:val="Corpo testo Carattere"/>
    <w:uiPriority w:val="99"/>
    <w:semiHidden/>
    <w:rsid w:val="00D3510D"/>
    <w:rPr>
      <w:rFonts w:ascii="Times New Roman" w:hAnsi="Times New Roman"/>
      <w:sz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3510D"/>
    <w:pPr>
      <w:jc w:val="center"/>
    </w:pPr>
    <w:rPr>
      <w:rFonts w:eastAsia="Calibri"/>
      <w:b/>
      <w:bCs/>
      <w:szCs w:val="24"/>
    </w:rPr>
  </w:style>
  <w:style w:type="character" w:customStyle="1" w:styleId="TitoloCarattere">
    <w:name w:val="Titolo Carattere"/>
    <w:link w:val="Titolo"/>
    <w:uiPriority w:val="99"/>
    <w:locked/>
    <w:rsid w:val="00D3510D"/>
    <w:rPr>
      <w:rFonts w:ascii="Times New Roman" w:hAnsi="Times New Roman" w:cs="Times New Roman"/>
      <w:b/>
      <w:sz w:val="24"/>
      <w:lang w:eastAsia="it-IT"/>
    </w:rPr>
  </w:style>
  <w:style w:type="paragraph" w:customStyle="1" w:styleId="Rientrocorpodeltesto21">
    <w:name w:val="Rientro corpo del testo 21"/>
    <w:basedOn w:val="Normale"/>
    <w:uiPriority w:val="99"/>
    <w:rsid w:val="00D3510D"/>
    <w:pPr>
      <w:ind w:left="360"/>
      <w:jc w:val="both"/>
    </w:pPr>
  </w:style>
  <w:style w:type="paragraph" w:customStyle="1" w:styleId="sche3">
    <w:name w:val="sche_3"/>
    <w:uiPriority w:val="99"/>
    <w:rsid w:val="00D3510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D3510D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customStyle="1" w:styleId="sche4">
    <w:name w:val="sche_4"/>
    <w:uiPriority w:val="99"/>
    <w:rsid w:val="00D3510D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Rientrocorpodeltesto211">
    <w:name w:val="Rientro corpo del testo 211"/>
    <w:basedOn w:val="Normale"/>
    <w:uiPriority w:val="99"/>
    <w:rsid w:val="00D3510D"/>
    <w:pPr>
      <w:ind w:left="360"/>
      <w:jc w:val="both"/>
    </w:pPr>
  </w:style>
  <w:style w:type="paragraph" w:customStyle="1" w:styleId="Corpodeltesto211">
    <w:name w:val="Corpo del testo 211"/>
    <w:basedOn w:val="Normale"/>
    <w:uiPriority w:val="99"/>
    <w:rsid w:val="00D3510D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character" w:styleId="Enfasigrassetto">
    <w:name w:val="Strong"/>
    <w:qFormat/>
    <w:locked/>
    <w:rsid w:val="0017089E"/>
    <w:rPr>
      <w:rFonts w:cs="Times New Roman"/>
      <w:b/>
    </w:rPr>
  </w:style>
  <w:style w:type="paragraph" w:styleId="Paragrafoelenco">
    <w:name w:val="List Paragraph"/>
    <w:basedOn w:val="Normale"/>
    <w:link w:val="ParagrafoelencoCarattere"/>
    <w:uiPriority w:val="1"/>
    <w:qFormat/>
    <w:rsid w:val="0009304F"/>
    <w:pPr>
      <w:ind w:left="708"/>
    </w:pPr>
  </w:style>
  <w:style w:type="character" w:customStyle="1" w:styleId="ParagrafoelencoCarattere">
    <w:name w:val="Paragrafo elenco Carattere"/>
    <w:link w:val="Paragrafoelenco"/>
    <w:uiPriority w:val="1"/>
    <w:locked/>
    <w:rsid w:val="00473B44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0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32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40</cp:revision>
  <cp:lastPrinted>2026-05-06T11:32:00Z</cp:lastPrinted>
  <dcterms:created xsi:type="dcterms:W3CDTF">2019-06-21T08:36:00Z</dcterms:created>
  <dcterms:modified xsi:type="dcterms:W3CDTF">2026-05-06T11:34:00Z</dcterms:modified>
</cp:coreProperties>
</file>